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9433" w14:textId="7E2B42DE" w:rsidR="005959EB" w:rsidRDefault="005959EB"/>
    <w:tbl>
      <w:tblPr>
        <w:tblStyle w:val="Grilledutableau"/>
        <w:tblpPr w:leftFromText="141" w:rightFromText="141" w:vertAnchor="text" w:horzAnchor="margin" w:tblpY="230"/>
        <w:tblW w:w="0" w:type="auto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ook w:val="04A0" w:firstRow="1" w:lastRow="0" w:firstColumn="1" w:lastColumn="0" w:noHBand="0" w:noVBand="1"/>
      </w:tblPr>
      <w:tblGrid>
        <w:gridCol w:w="3538"/>
      </w:tblGrid>
      <w:tr w:rsidR="000915B0" w14:paraId="02BB7376" w14:textId="77777777" w:rsidTr="00DF5195">
        <w:trPr>
          <w:trHeight w:val="774"/>
        </w:trPr>
        <w:tc>
          <w:tcPr>
            <w:tcW w:w="3538" w:type="dxa"/>
          </w:tcPr>
          <w:p w14:paraId="2AD458E5" w14:textId="77777777" w:rsidR="00D85CD6" w:rsidRDefault="00D85CD6" w:rsidP="00DF5195">
            <w:pPr>
              <w:jc w:val="center"/>
            </w:pPr>
          </w:p>
          <w:p w14:paraId="27765C30" w14:textId="47769238" w:rsidR="000915B0" w:rsidRPr="00DC2072" w:rsidRDefault="00D85CD6" w:rsidP="00DF5195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00B0F0"/>
                <w:sz w:val="36"/>
                <w:szCs w:val="36"/>
              </w:rPr>
              <w:t>Lundi</w:t>
            </w:r>
          </w:p>
        </w:tc>
      </w:tr>
      <w:tr w:rsidR="000915B0" w14:paraId="4B068633" w14:textId="77777777" w:rsidTr="00DF5195">
        <w:trPr>
          <w:trHeight w:val="3178"/>
        </w:trPr>
        <w:tc>
          <w:tcPr>
            <w:tcW w:w="3538" w:type="dxa"/>
          </w:tcPr>
          <w:p w14:paraId="741F4915" w14:textId="77777777" w:rsidR="00DC2072" w:rsidRPr="00142012" w:rsidRDefault="00DC2072" w:rsidP="00DF5195">
            <w:pPr>
              <w:jc w:val="center"/>
              <w:rPr>
                <w:sz w:val="20"/>
                <w:szCs w:val="20"/>
              </w:rPr>
            </w:pPr>
          </w:p>
          <w:p w14:paraId="41C5720E" w14:textId="77777777" w:rsidR="00353662" w:rsidRDefault="00353662" w:rsidP="0014201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1CFA55F2" w14:textId="77777777" w:rsidR="00353662" w:rsidRDefault="00353662" w:rsidP="0014201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41275499" w14:textId="77777777" w:rsidR="00353662" w:rsidRDefault="00353662" w:rsidP="0014201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6C49170F" w14:textId="4ABFF503" w:rsidR="004D5A68" w:rsidRPr="00353662" w:rsidRDefault="00353662" w:rsidP="00142012">
            <w:pPr>
              <w:jc w:val="center"/>
              <w:rPr>
                <w:color w:val="CC3399"/>
                <w:sz w:val="52"/>
                <w:szCs w:val="52"/>
              </w:rPr>
            </w:pPr>
            <w:r w:rsidRPr="00353662">
              <w:rPr>
                <w:color w:val="C00000"/>
                <w:sz w:val="52"/>
                <w:szCs w:val="52"/>
              </w:rPr>
              <w:t>Férié</w:t>
            </w:r>
          </w:p>
        </w:tc>
      </w:tr>
    </w:tbl>
    <w:tbl>
      <w:tblPr>
        <w:tblStyle w:val="Grilledutableau"/>
        <w:tblpPr w:leftFromText="141" w:rightFromText="141" w:vertAnchor="text" w:horzAnchor="page" w:tblpX="8686" w:tblpY="260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3539"/>
      </w:tblGrid>
      <w:tr w:rsidR="00D85CD6" w14:paraId="4496588A" w14:textId="77777777" w:rsidTr="00A17258">
        <w:trPr>
          <w:trHeight w:val="774"/>
        </w:trPr>
        <w:tc>
          <w:tcPr>
            <w:tcW w:w="3539" w:type="dxa"/>
          </w:tcPr>
          <w:p w14:paraId="4C29C15B" w14:textId="2F4544BB" w:rsidR="00D85CD6" w:rsidRPr="00A17258" w:rsidRDefault="00D85CD6" w:rsidP="00D85CD6">
            <w:pPr>
              <w:rPr>
                <w:color w:val="FFC000"/>
              </w:rPr>
            </w:pPr>
          </w:p>
          <w:p w14:paraId="385F8C4E" w14:textId="3C1017D4" w:rsidR="00D85CD6" w:rsidRPr="00DC2072" w:rsidRDefault="00D85CD6" w:rsidP="00D85CD6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FFC000"/>
                <w:sz w:val="36"/>
                <w:szCs w:val="36"/>
              </w:rPr>
              <w:t>Jeudi</w:t>
            </w:r>
          </w:p>
        </w:tc>
      </w:tr>
      <w:tr w:rsidR="00D85CD6" w14:paraId="6FDDB71A" w14:textId="77777777" w:rsidTr="00A17258">
        <w:trPr>
          <w:trHeight w:val="3178"/>
        </w:trPr>
        <w:tc>
          <w:tcPr>
            <w:tcW w:w="3539" w:type="dxa"/>
          </w:tcPr>
          <w:p w14:paraId="4B8896CD" w14:textId="37D731E5" w:rsidR="00DC2072" w:rsidRDefault="00DC2072" w:rsidP="00DC2072">
            <w:pPr>
              <w:jc w:val="center"/>
            </w:pPr>
          </w:p>
          <w:p w14:paraId="0B73FD15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Pâté de campagne</w:t>
            </w:r>
          </w:p>
          <w:p w14:paraId="7BC0B284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</w:p>
          <w:p w14:paraId="2A8D7262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Filet de merlu</w:t>
            </w:r>
          </w:p>
          <w:p w14:paraId="0F69D9F8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Blé tendre/Ratatouille</w:t>
            </w:r>
          </w:p>
          <w:p w14:paraId="6ADBB3B1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</w:p>
          <w:p w14:paraId="09897AC6" w14:textId="77777777" w:rsidR="00353662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70AD47" w:themeColor="accent6"/>
                <w:sz w:val="28"/>
                <w:szCs w:val="28"/>
              </w:rPr>
              <w:t>Babybel</w:t>
            </w:r>
          </w:p>
          <w:p w14:paraId="56CF758E" w14:textId="7A37BFF0" w:rsidR="00A7055F" w:rsidRPr="00D83C72" w:rsidRDefault="00353662" w:rsidP="00353662">
            <w:pPr>
              <w:jc w:val="center"/>
              <w:rPr>
                <w:color w:val="C00000"/>
                <w:sz w:val="52"/>
                <w:szCs w:val="52"/>
              </w:rPr>
            </w:pPr>
            <w:r>
              <w:rPr>
                <w:color w:val="70AD47" w:themeColor="accent6"/>
                <w:sz w:val="28"/>
                <w:szCs w:val="28"/>
              </w:rPr>
              <w:t>Gâteau de Pâques</w:t>
            </w:r>
          </w:p>
        </w:tc>
      </w:tr>
    </w:tbl>
    <w:tbl>
      <w:tblPr>
        <w:tblStyle w:val="Grilledutableau"/>
        <w:tblpPr w:leftFromText="141" w:rightFromText="141" w:vertAnchor="text" w:horzAnchor="margin" w:tblpXSpec="right" w:tblpY="260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3413"/>
      </w:tblGrid>
      <w:tr w:rsidR="00D85CD6" w14:paraId="43E0F438" w14:textId="77777777" w:rsidTr="00A17258">
        <w:trPr>
          <w:trHeight w:val="774"/>
        </w:trPr>
        <w:tc>
          <w:tcPr>
            <w:tcW w:w="3413" w:type="dxa"/>
          </w:tcPr>
          <w:p w14:paraId="00B2A749" w14:textId="04BFC64A" w:rsidR="00D85CD6" w:rsidRDefault="00D85CD6" w:rsidP="00D85CD6">
            <w:pPr>
              <w:jc w:val="center"/>
            </w:pPr>
          </w:p>
          <w:p w14:paraId="2049A238" w14:textId="4898406A" w:rsidR="00D85CD6" w:rsidRPr="00DC2072" w:rsidRDefault="00D85CD6" w:rsidP="00D85CD6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92D050"/>
                <w:sz w:val="36"/>
                <w:szCs w:val="36"/>
              </w:rPr>
              <w:t>Vendredi</w:t>
            </w:r>
          </w:p>
        </w:tc>
      </w:tr>
      <w:tr w:rsidR="00D85CD6" w14:paraId="0275B143" w14:textId="77777777" w:rsidTr="00A17258">
        <w:trPr>
          <w:trHeight w:val="3178"/>
        </w:trPr>
        <w:tc>
          <w:tcPr>
            <w:tcW w:w="3413" w:type="dxa"/>
          </w:tcPr>
          <w:p w14:paraId="4B19DF0C" w14:textId="77777777" w:rsidR="00E7325B" w:rsidRDefault="00E7325B" w:rsidP="00971106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37D728B1" w14:textId="77777777" w:rsidR="00F37712" w:rsidRDefault="00142012" w:rsidP="00F37712">
            <w:pPr>
              <w:jc w:val="center"/>
              <w:rPr>
                <w:color w:val="00B0F0"/>
                <w:sz w:val="28"/>
                <w:szCs w:val="28"/>
              </w:rPr>
            </w:pPr>
            <w:r>
              <w:rPr>
                <w:color w:val="00B0F0"/>
                <w:sz w:val="28"/>
                <w:szCs w:val="28"/>
              </w:rPr>
              <w:t>Concombre</w:t>
            </w:r>
          </w:p>
          <w:p w14:paraId="59C5D6DC" w14:textId="77777777" w:rsidR="00142012" w:rsidRDefault="00142012" w:rsidP="00F37712">
            <w:pPr>
              <w:jc w:val="center"/>
              <w:rPr>
                <w:color w:val="00B0F0"/>
                <w:sz w:val="24"/>
                <w:szCs w:val="24"/>
              </w:rPr>
            </w:pPr>
          </w:p>
          <w:p w14:paraId="74ABD1A6" w14:textId="78C45813" w:rsidR="00142012" w:rsidRPr="00142012" w:rsidRDefault="00142012" w:rsidP="00F37712">
            <w:pPr>
              <w:jc w:val="center"/>
              <w:rPr>
                <w:color w:val="00B0F0"/>
                <w:sz w:val="28"/>
                <w:szCs w:val="28"/>
              </w:rPr>
            </w:pPr>
            <w:r w:rsidRPr="00142012">
              <w:rPr>
                <w:color w:val="00B0F0"/>
                <w:sz w:val="28"/>
                <w:szCs w:val="28"/>
              </w:rPr>
              <w:t>Saucisse de bœuf</w:t>
            </w:r>
          </w:p>
          <w:p w14:paraId="322C3D58" w14:textId="4538FFDF" w:rsidR="00142012" w:rsidRDefault="00142012" w:rsidP="00F37712">
            <w:pPr>
              <w:jc w:val="center"/>
              <w:rPr>
                <w:color w:val="00B0F0"/>
                <w:sz w:val="28"/>
                <w:szCs w:val="28"/>
              </w:rPr>
            </w:pPr>
            <w:r w:rsidRPr="00142012">
              <w:rPr>
                <w:color w:val="00B0F0"/>
                <w:sz w:val="28"/>
                <w:szCs w:val="28"/>
              </w:rPr>
              <w:t>Frites</w:t>
            </w:r>
          </w:p>
          <w:p w14:paraId="36BCE2E8" w14:textId="77777777" w:rsidR="00142012" w:rsidRPr="00142012" w:rsidRDefault="00142012" w:rsidP="00F37712">
            <w:pPr>
              <w:jc w:val="center"/>
              <w:rPr>
                <w:color w:val="00B0F0"/>
                <w:sz w:val="28"/>
                <w:szCs w:val="28"/>
              </w:rPr>
            </w:pPr>
          </w:p>
          <w:p w14:paraId="2805D2D3" w14:textId="1185A26A" w:rsidR="00142012" w:rsidRPr="00971106" w:rsidRDefault="00142012" w:rsidP="00F37712">
            <w:pPr>
              <w:jc w:val="center"/>
              <w:rPr>
                <w:color w:val="00B0F0"/>
                <w:sz w:val="24"/>
                <w:szCs w:val="24"/>
              </w:rPr>
            </w:pPr>
            <w:r w:rsidRPr="00142012">
              <w:rPr>
                <w:color w:val="00B0F0"/>
                <w:sz w:val="28"/>
                <w:szCs w:val="28"/>
              </w:rPr>
              <w:t>Yaourt aromatisé bio</w:t>
            </w:r>
          </w:p>
        </w:tc>
      </w:tr>
    </w:tbl>
    <w:tbl>
      <w:tblPr>
        <w:tblStyle w:val="Grilledutableau"/>
        <w:tblpPr w:leftFromText="141" w:rightFromText="141" w:vertAnchor="text" w:horzAnchor="page" w:tblpX="4696" w:tblpY="245"/>
        <w:tblW w:w="0" w:type="auto"/>
        <w:tblBorders>
          <w:top w:val="single" w:sz="24" w:space="0" w:color="CC3399"/>
          <w:left w:val="single" w:sz="24" w:space="0" w:color="CC3399"/>
          <w:bottom w:val="single" w:sz="24" w:space="0" w:color="CC3399"/>
          <w:right w:val="single" w:sz="24" w:space="0" w:color="CC3399"/>
          <w:insideH w:val="single" w:sz="24" w:space="0" w:color="CC3399"/>
          <w:insideV w:val="single" w:sz="24" w:space="0" w:color="CC3399"/>
        </w:tblBorders>
        <w:tblLook w:val="04A0" w:firstRow="1" w:lastRow="0" w:firstColumn="1" w:lastColumn="0" w:noHBand="0" w:noVBand="1"/>
      </w:tblPr>
      <w:tblGrid>
        <w:gridCol w:w="3539"/>
      </w:tblGrid>
      <w:tr w:rsidR="00DF5195" w14:paraId="752CA0D3" w14:textId="77777777" w:rsidTr="00DF5195">
        <w:trPr>
          <w:trHeight w:val="774"/>
        </w:trPr>
        <w:tc>
          <w:tcPr>
            <w:tcW w:w="3539" w:type="dxa"/>
          </w:tcPr>
          <w:p w14:paraId="2F9586F0" w14:textId="77777777" w:rsidR="00DF5195" w:rsidRDefault="00DF5195" w:rsidP="00DF5195">
            <w:pPr>
              <w:jc w:val="center"/>
            </w:pPr>
          </w:p>
          <w:p w14:paraId="16667F41" w14:textId="77777777" w:rsidR="00DF5195" w:rsidRPr="00DC2072" w:rsidRDefault="00DF5195" w:rsidP="00DF5195">
            <w:pPr>
              <w:jc w:val="center"/>
              <w:rPr>
                <w:i/>
                <w:iCs/>
                <w:sz w:val="36"/>
                <w:szCs w:val="36"/>
              </w:rPr>
            </w:pPr>
            <w:r w:rsidRPr="00DC2072">
              <w:rPr>
                <w:i/>
                <w:iCs/>
                <w:color w:val="CC3399"/>
                <w:sz w:val="36"/>
                <w:szCs w:val="36"/>
              </w:rPr>
              <w:t>Mardi</w:t>
            </w:r>
          </w:p>
        </w:tc>
      </w:tr>
      <w:tr w:rsidR="00DF5195" w14:paraId="3A0314BA" w14:textId="77777777" w:rsidTr="00DF5195">
        <w:trPr>
          <w:trHeight w:val="3178"/>
        </w:trPr>
        <w:tc>
          <w:tcPr>
            <w:tcW w:w="3539" w:type="dxa"/>
          </w:tcPr>
          <w:p w14:paraId="4C22B20B" w14:textId="77777777" w:rsidR="00DF5195" w:rsidRPr="00F64DFF" w:rsidRDefault="00DF5195" w:rsidP="00DF5195">
            <w:pPr>
              <w:jc w:val="center"/>
            </w:pPr>
          </w:p>
          <w:p w14:paraId="7AD3CF01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Carottes râpées</w:t>
            </w:r>
          </w:p>
          <w:p w14:paraId="2AB950CD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225D90A1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  <w:proofErr w:type="gramStart"/>
            <w:r>
              <w:rPr>
                <w:color w:val="CC3399"/>
                <w:sz w:val="28"/>
                <w:szCs w:val="28"/>
              </w:rPr>
              <w:t>Spaghettis bolognaises</w:t>
            </w:r>
            <w:proofErr w:type="gramEnd"/>
          </w:p>
          <w:p w14:paraId="7A824741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  <w:proofErr w:type="gramStart"/>
            <w:r>
              <w:rPr>
                <w:color w:val="CC3399"/>
                <w:sz w:val="28"/>
                <w:szCs w:val="28"/>
              </w:rPr>
              <w:t>aux</w:t>
            </w:r>
            <w:proofErr w:type="gramEnd"/>
            <w:r>
              <w:rPr>
                <w:color w:val="CC3399"/>
                <w:sz w:val="28"/>
                <w:szCs w:val="28"/>
              </w:rPr>
              <w:t xml:space="preserve"> légumes</w:t>
            </w:r>
          </w:p>
          <w:p w14:paraId="72F46F7D" w14:textId="76B4751A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  <w:proofErr w:type="gramStart"/>
            <w:r>
              <w:rPr>
                <w:color w:val="CC3399"/>
                <w:sz w:val="28"/>
                <w:szCs w:val="28"/>
              </w:rPr>
              <w:t xml:space="preserve">Salade </w:t>
            </w:r>
            <w:r>
              <w:rPr>
                <w:color w:val="CC3399"/>
                <w:sz w:val="28"/>
                <w:szCs w:val="28"/>
              </w:rPr>
              <w:t xml:space="preserve"> </w:t>
            </w:r>
            <w:r>
              <w:rPr>
                <w:color w:val="CC3399"/>
                <w:sz w:val="28"/>
                <w:szCs w:val="28"/>
              </w:rPr>
              <w:t>verte</w:t>
            </w:r>
            <w:proofErr w:type="gramEnd"/>
          </w:p>
          <w:p w14:paraId="2665F763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</w:p>
          <w:p w14:paraId="30D056E0" w14:textId="77777777" w:rsidR="00353662" w:rsidRDefault="00353662" w:rsidP="00353662">
            <w:pPr>
              <w:jc w:val="center"/>
              <w:rPr>
                <w:color w:val="CC3399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Camembert de Normandie</w:t>
            </w:r>
          </w:p>
          <w:p w14:paraId="2EB6E885" w14:textId="43A194E9" w:rsidR="00142012" w:rsidRPr="007D6B0F" w:rsidRDefault="00353662" w:rsidP="00353662">
            <w:pPr>
              <w:jc w:val="center"/>
              <w:rPr>
                <w:color w:val="70AD47" w:themeColor="accent6"/>
                <w:sz w:val="28"/>
                <w:szCs w:val="28"/>
              </w:rPr>
            </w:pPr>
            <w:r>
              <w:rPr>
                <w:color w:val="CC3399"/>
                <w:sz w:val="28"/>
                <w:szCs w:val="28"/>
              </w:rPr>
              <w:t>Banane</w:t>
            </w:r>
          </w:p>
        </w:tc>
      </w:tr>
    </w:tbl>
    <w:p w14:paraId="6B146063" w14:textId="06B3825C" w:rsidR="001247E3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833320" wp14:editId="6F53AA0B">
                <wp:simplePos x="0" y="0"/>
                <wp:positionH relativeFrom="margin">
                  <wp:posOffset>2724150</wp:posOffset>
                </wp:positionH>
                <wp:positionV relativeFrom="paragraph">
                  <wp:posOffset>2887980</wp:posOffset>
                </wp:positionV>
                <wp:extent cx="2952750" cy="1600200"/>
                <wp:effectExtent l="0" t="0" r="19050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46B6A" w14:textId="77777777" w:rsidR="00DF5195" w:rsidRPr="00DF5195" w:rsidRDefault="00DF5195" w:rsidP="00AA7891">
                            <w:pPr>
                              <w:spacing w:line="240" w:lineRule="auto"/>
                            </w:pPr>
                            <w:r w:rsidRPr="00DF5195">
                              <w:t xml:space="preserve">Viande de porc : M. DAVEAU – Brunelles </w:t>
                            </w:r>
                          </w:p>
                          <w:p w14:paraId="2D398BBA" w14:textId="77777777" w:rsidR="00DF5195" w:rsidRPr="00DF5195" w:rsidRDefault="00DF5195" w:rsidP="00AA7891">
                            <w:pPr>
                              <w:spacing w:line="240" w:lineRule="auto"/>
                            </w:pPr>
                            <w:r w:rsidRPr="00DF5195">
                              <w:t>Viande de bœuf : M. GIRARD – Marolles-les-Buis</w:t>
                            </w:r>
                          </w:p>
                          <w:p w14:paraId="3740CDE9" w14:textId="3D519881" w:rsidR="00AA7891" w:rsidRDefault="00AA7891" w:rsidP="00AA7891">
                            <w:pPr>
                              <w:spacing w:line="240" w:lineRule="auto"/>
                            </w:pPr>
                            <w:bookmarkStart w:id="0" w:name="_Hlk178860851"/>
                            <w:r>
                              <w:t>Viande de mouton</w:t>
                            </w:r>
                            <w:r w:rsidR="00C31F06">
                              <w:t xml:space="preserve"> et porc, pommes, huile, pâtes (agriculture biologique)</w:t>
                            </w:r>
                            <w:r>
                              <w:t xml:space="preserve"> : M. CIROU – </w:t>
                            </w:r>
                            <w:r w:rsidR="00C31F06">
                              <w:t>Brunelles</w:t>
                            </w:r>
                          </w:p>
                          <w:bookmarkEnd w:id="0"/>
                          <w:p w14:paraId="2905F8C1" w14:textId="6C1686DD" w:rsidR="00DF5195" w:rsidRDefault="00AA7891" w:rsidP="00AA7891">
                            <w:pPr>
                              <w:spacing w:line="240" w:lineRule="auto"/>
                            </w:pPr>
                            <w:r>
                              <w:t>Légumes : Les Maraîchers de l’Auberdière – Margon</w:t>
                            </w:r>
                          </w:p>
                          <w:p w14:paraId="7DD4BD72" w14:textId="2A752B9A" w:rsidR="00AA7891" w:rsidRDefault="00AA7891" w:rsidP="00DF5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332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14.5pt;margin-top:227.4pt;width:232.5pt;height:1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" strokecolor="#92d050">
                <v:textbox>
                  <w:txbxContent>
                    <w:p w14:paraId="41246B6A" w14:textId="77777777" w:rsidR="00DF5195" w:rsidRPr="00DF5195" w:rsidRDefault="00DF5195" w:rsidP="00AA7891">
                      <w:pPr>
                        <w:spacing w:line="240" w:lineRule="auto"/>
                      </w:pPr>
                      <w:r w:rsidRPr="00DF5195">
                        <w:t xml:space="preserve">Viande de porc : M. DAVEAU – Brunelles </w:t>
                      </w:r>
                    </w:p>
                    <w:p w14:paraId="2D398BBA" w14:textId="77777777" w:rsidR="00DF5195" w:rsidRPr="00DF5195" w:rsidRDefault="00DF5195" w:rsidP="00AA7891">
                      <w:pPr>
                        <w:spacing w:line="240" w:lineRule="auto"/>
                      </w:pPr>
                      <w:r w:rsidRPr="00DF5195">
                        <w:t>Viande de bœuf : M. GIRARD – Marolles-les-Buis</w:t>
                      </w:r>
                    </w:p>
                    <w:p w14:paraId="3740CDE9" w14:textId="3D519881" w:rsidR="00AA7891" w:rsidRDefault="00AA7891" w:rsidP="00AA7891">
                      <w:pPr>
                        <w:spacing w:line="240" w:lineRule="auto"/>
                      </w:pPr>
                      <w:bookmarkStart w:id="1" w:name="_Hlk178860851"/>
                      <w:r>
                        <w:t>Viande de mouton</w:t>
                      </w:r>
                      <w:r w:rsidR="00C31F06">
                        <w:t xml:space="preserve"> et porc, pommes, huile, pâtes (agriculture biologique)</w:t>
                      </w:r>
                      <w:r>
                        <w:t xml:space="preserve"> : M. CIROU – </w:t>
                      </w:r>
                      <w:r w:rsidR="00C31F06">
                        <w:t>Brunelles</w:t>
                      </w:r>
                    </w:p>
                    <w:bookmarkEnd w:id="1"/>
                    <w:p w14:paraId="2905F8C1" w14:textId="6C1686DD" w:rsidR="00DF5195" w:rsidRDefault="00AA7891" w:rsidP="00AA7891">
                      <w:pPr>
                        <w:spacing w:line="240" w:lineRule="auto"/>
                      </w:pPr>
                      <w:r>
                        <w:t>Légumes : Les Maraîchers de l’Auberdière – Margon</w:t>
                      </w:r>
                    </w:p>
                    <w:p w14:paraId="7DD4BD72" w14:textId="2A752B9A" w:rsidR="00AA7891" w:rsidRDefault="00AA7891" w:rsidP="00DF5195"/>
                  </w:txbxContent>
                </v:textbox>
                <w10:wrap type="square" anchorx="margin"/>
              </v:shape>
            </w:pict>
          </mc:Fallback>
        </mc:AlternateContent>
      </w:r>
    </w:p>
    <w:p w14:paraId="110B7B57" w14:textId="2F9CC3F0" w:rsidR="000915B0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702E8C0" wp14:editId="7397A9BA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2514600" cy="1390650"/>
                <wp:effectExtent l="0" t="0" r="1905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F657" w14:textId="77777777" w:rsidR="00DF5195" w:rsidRPr="000F4440" w:rsidRDefault="00DF5195" w:rsidP="00DF5195">
                            <w:pPr>
                              <w:rPr>
                                <w:i/>
                              </w:rPr>
                            </w:pPr>
                            <w:r w:rsidRPr="000F4440">
                              <w:rPr>
                                <w:i/>
                                <w:u w:val="single"/>
                              </w:rPr>
                              <w:t>Informations allergènes</w:t>
                            </w:r>
                            <w:r w:rsidRPr="000F4440">
                              <w:rPr>
                                <w:i/>
                              </w:rPr>
                              <w:t> : présence possible d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 w:rsidRPr="000F4440">
                              <w:rPr>
                                <w:i/>
                              </w:rPr>
                              <w:t xml:space="preserve"> céréales contenant du gluten, de crustacés, d’œufs, de poissons, d’arachide, de soja, de lait et produit</w:t>
                            </w:r>
                            <w:r>
                              <w:rPr>
                                <w:i/>
                              </w:rPr>
                              <w:t>s</w:t>
                            </w:r>
                            <w:r w:rsidRPr="000F4440">
                              <w:rPr>
                                <w:i/>
                              </w:rPr>
                              <w:t xml:space="preserve"> à base de lait, de fruits à coque, de céleri, de moutarde, de sésame, d’anhydride sulfureux et sulfites.</w:t>
                            </w:r>
                          </w:p>
                          <w:p w14:paraId="233EF851" w14:textId="72871BBF" w:rsidR="00DF5195" w:rsidRDefault="00DF5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2E8C0" id="Zone de texte 2" o:spid="_x0000_s1027" type="#_x0000_t202" style="position:absolute;margin-left:0;margin-top:15.3pt;width:198pt;height:10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" strokecolor="#92d050">
                <v:textbox>
                  <w:txbxContent>
                    <w:p w14:paraId="4262F657" w14:textId="77777777" w:rsidR="00DF5195" w:rsidRPr="000F4440" w:rsidRDefault="00DF5195" w:rsidP="00DF5195">
                      <w:pPr>
                        <w:rPr>
                          <w:i/>
                        </w:rPr>
                      </w:pPr>
                      <w:r w:rsidRPr="000F4440">
                        <w:rPr>
                          <w:i/>
                          <w:u w:val="single"/>
                        </w:rPr>
                        <w:t>Informations allergènes</w:t>
                      </w:r>
                      <w:r w:rsidRPr="000F4440">
                        <w:rPr>
                          <w:i/>
                        </w:rPr>
                        <w:t> : présence possible d</w:t>
                      </w:r>
                      <w:r>
                        <w:rPr>
                          <w:i/>
                        </w:rPr>
                        <w:t>e</w:t>
                      </w:r>
                      <w:r w:rsidRPr="000F4440">
                        <w:rPr>
                          <w:i/>
                        </w:rPr>
                        <w:t xml:space="preserve"> céréales contenant du gluten, de crustacés, d’œufs, de poissons, d’arachide, de soja, de lait et produit</w:t>
                      </w:r>
                      <w:r>
                        <w:rPr>
                          <w:i/>
                        </w:rPr>
                        <w:t>s</w:t>
                      </w:r>
                      <w:r w:rsidRPr="000F4440">
                        <w:rPr>
                          <w:i/>
                        </w:rPr>
                        <w:t xml:space="preserve"> à base de lait, de fruits à coque, de céleri, de moutarde, de sésame, d’anhydride sulfureux et sulfites.</w:t>
                      </w:r>
                    </w:p>
                    <w:p w14:paraId="233EF851" w14:textId="72871BBF" w:rsidR="00DF5195" w:rsidRDefault="00DF5195"/>
                  </w:txbxContent>
                </v:textbox>
                <w10:wrap type="square" anchorx="margin"/>
              </v:shape>
            </w:pict>
          </mc:Fallback>
        </mc:AlternateContent>
      </w:r>
      <w:r w:rsidR="006E0A0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44C19EC6" wp14:editId="16D75AD3">
            <wp:simplePos x="0" y="0"/>
            <wp:positionH relativeFrom="margin">
              <wp:align>right</wp:align>
            </wp:positionH>
            <wp:positionV relativeFrom="margin">
              <wp:posOffset>4653280</wp:posOffset>
            </wp:positionV>
            <wp:extent cx="3619500" cy="2172970"/>
            <wp:effectExtent l="0" t="0" r="0" b="0"/>
            <wp:wrapSquare wrapText="bothSides"/>
            <wp:docPr id="14" name="il_fi" descr="http://www.lactel.fr/images/sante_nutrition/pyramide_alimenta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actel.fr/images/sante_nutrition/pyramide_alimentai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" r="-1490"/>
                    <a:stretch/>
                  </pic:blipFill>
                  <pic:spPr bwMode="auto">
                    <a:xfrm>
                      <a:off x="0" y="0"/>
                      <a:ext cx="3619500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8C24D0" w14:textId="4A0FD88F" w:rsidR="000915B0" w:rsidRDefault="000915B0"/>
    <w:p w14:paraId="27F4E230" w14:textId="6809E52B" w:rsidR="000915B0" w:rsidRDefault="000915B0"/>
    <w:p w14:paraId="2E32FF3E" w14:textId="19A4CFF1" w:rsidR="000915B0" w:rsidRDefault="000915B0"/>
    <w:p w14:paraId="6FD85238" w14:textId="1D3BAC25" w:rsidR="004E63E6" w:rsidRDefault="004E63E6"/>
    <w:p w14:paraId="43BA5A00" w14:textId="1547DAC4" w:rsidR="004F3DEF" w:rsidRDefault="00AA78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ECFC5A" wp14:editId="04EFCD4E">
                <wp:simplePos x="0" y="0"/>
                <wp:positionH relativeFrom="margin">
                  <wp:posOffset>2724150</wp:posOffset>
                </wp:positionH>
                <wp:positionV relativeFrom="paragraph">
                  <wp:posOffset>133985</wp:posOffset>
                </wp:positionV>
                <wp:extent cx="2952750" cy="647700"/>
                <wp:effectExtent l="0" t="0" r="19050" b="1905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3953E" w14:textId="16D82AA9" w:rsidR="004F3DEF" w:rsidRPr="004F3DEF" w:rsidRDefault="00AA7891" w:rsidP="004F3DEF">
                            <w:pPr>
                              <w:rPr>
                                <w:i/>
                                <w:iCs/>
                                <w:color w:val="70AD47" w:themeColor="accent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0AD47" w:themeColor="accent6"/>
                              </w:rPr>
                              <w:t>Œuf, l</w:t>
                            </w:r>
                            <w:r w:rsidR="004F3DEF" w:rsidRPr="004F3DEF">
                              <w:rPr>
                                <w:i/>
                                <w:iCs/>
                                <w:color w:val="70AD47" w:themeColor="accent6"/>
                              </w:rPr>
                              <w:t>ait et farine BIO toute l’année pour les préparations à base de lait et de farine, pain bio, yaourt nature bio et miel bio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FC5A" id="Zone de texte 4" o:spid="_x0000_s1028" type="#_x0000_t202" style="position:absolute;margin-left:214.5pt;margin-top:10.55pt;width:232.5pt;height:5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" strokecolor="#92d050">
                <v:textbox>
                  <w:txbxContent>
                    <w:p w14:paraId="0913953E" w14:textId="16D82AA9" w:rsidR="004F3DEF" w:rsidRPr="004F3DEF" w:rsidRDefault="00AA7891" w:rsidP="004F3DEF">
                      <w:pPr>
                        <w:rPr>
                          <w:i/>
                          <w:iCs/>
                          <w:color w:val="70AD47" w:themeColor="accent6"/>
                        </w:rPr>
                      </w:pPr>
                      <w:r>
                        <w:rPr>
                          <w:i/>
                          <w:iCs/>
                          <w:color w:val="70AD47" w:themeColor="accent6"/>
                        </w:rPr>
                        <w:t>Œuf, l</w:t>
                      </w:r>
                      <w:r w:rsidR="004F3DEF" w:rsidRPr="004F3DEF">
                        <w:rPr>
                          <w:i/>
                          <w:iCs/>
                          <w:color w:val="70AD47" w:themeColor="accent6"/>
                        </w:rPr>
                        <w:t>ait et farine BIO toute l’année pour les préparations à base de lait et de farine, pain bio, yaourt nature bio et miel bio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00EC7E" w14:textId="154B740A" w:rsidR="00031121" w:rsidRPr="004F3DEF" w:rsidRDefault="005959EB">
      <w:pPr>
        <w:rPr>
          <w:b/>
          <w:bCs/>
        </w:rPr>
      </w:pPr>
      <w:r w:rsidRPr="004F3DE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7624782F" wp14:editId="1AA550FB">
                <wp:simplePos x="0" y="0"/>
                <wp:positionH relativeFrom="margin">
                  <wp:posOffset>5080</wp:posOffset>
                </wp:positionH>
                <wp:positionV relativeFrom="margin">
                  <wp:posOffset>-114300</wp:posOffset>
                </wp:positionV>
                <wp:extent cx="9744710" cy="1219200"/>
                <wp:effectExtent l="19050" t="1905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71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5FD7" w14:textId="10AAF3B4" w:rsidR="005A5E8F" w:rsidRPr="005A5E8F" w:rsidRDefault="005A5E8F" w:rsidP="005A5E8F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  <w:color w:val="00CCFF"/>
                                <w:sz w:val="52"/>
                                <w:szCs w:val="52"/>
                              </w:rPr>
                            </w:pPr>
                            <w:r w:rsidRPr="005A5E8F">
                              <w:rPr>
                                <w:rFonts w:ascii="Comic Sans MS" w:hAnsi="Comic Sans MS"/>
                                <w:i/>
                                <w:iCs/>
                                <w:color w:val="00CCFF"/>
                                <w:sz w:val="52"/>
                                <w:szCs w:val="52"/>
                              </w:rPr>
                              <w:t>Restaurant scolaire</w:t>
                            </w:r>
                          </w:p>
                          <w:p w14:paraId="0D16DB54" w14:textId="6C6613E5" w:rsidR="005A5E8F" w:rsidRPr="00981A12" w:rsidRDefault="005A5E8F" w:rsidP="00327504">
                            <w:pPr>
                              <w:ind w:left="708" w:firstLine="708"/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81A1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Menus du</w:t>
                            </w:r>
                            <w:r w:rsidR="00114FA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B473D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lundi </w:t>
                            </w:r>
                            <w:r w:rsidR="0053349F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14201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r w:rsidR="0053349F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avril</w:t>
                            </w:r>
                            <w:r w:rsidR="00784F8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380A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au vendredi</w:t>
                            </w:r>
                            <w:r w:rsidR="007D3F0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2012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>25 avril</w:t>
                            </w:r>
                            <w:r w:rsidR="0022321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782F" id="_x0000_s1029" type="#_x0000_t202" style="position:absolute;margin-left:.4pt;margin-top:-9pt;width:767.3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" strokecolor="#c5e0b3 [1305]" strokeweight="3pt">
                <v:textbox>
                  <w:txbxContent>
                    <w:p w14:paraId="63455FD7" w14:textId="10AAF3B4" w:rsidR="005A5E8F" w:rsidRPr="005A5E8F" w:rsidRDefault="005A5E8F" w:rsidP="005A5E8F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  <w:color w:val="00CCFF"/>
                          <w:sz w:val="52"/>
                          <w:szCs w:val="52"/>
                        </w:rPr>
                      </w:pPr>
                      <w:r w:rsidRPr="005A5E8F">
                        <w:rPr>
                          <w:rFonts w:ascii="Comic Sans MS" w:hAnsi="Comic Sans MS"/>
                          <w:i/>
                          <w:iCs/>
                          <w:color w:val="00CCFF"/>
                          <w:sz w:val="52"/>
                          <w:szCs w:val="52"/>
                        </w:rPr>
                        <w:t>Restaurant scolaire</w:t>
                      </w:r>
                    </w:p>
                    <w:p w14:paraId="0D16DB54" w14:textId="6C6613E5" w:rsidR="005A5E8F" w:rsidRPr="00981A12" w:rsidRDefault="005A5E8F" w:rsidP="00327504">
                      <w:pPr>
                        <w:ind w:left="708" w:firstLine="708"/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</w:pPr>
                      <w:r w:rsidRPr="00981A12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Menus du</w:t>
                      </w:r>
                      <w:r w:rsidR="00114FA5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B473D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lundi </w:t>
                      </w:r>
                      <w:r w:rsidR="0053349F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142012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2</w:t>
                      </w:r>
                      <w:r w:rsidR="0053349F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avril</w:t>
                      </w:r>
                      <w:r w:rsidR="00784F80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84380A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au vendredi</w:t>
                      </w:r>
                      <w:r w:rsidR="007D3F00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142012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>25 avril</w:t>
                      </w:r>
                      <w:r w:rsidR="00223217">
                        <w:rPr>
                          <w:rFonts w:cstheme="minorHAnsi"/>
                          <w:color w:val="FF0000"/>
                          <w:sz w:val="36"/>
                          <w:szCs w:val="36"/>
                        </w:rPr>
                        <w:t xml:space="preserve"> 2025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Pr="004F3DEF">
        <w:rPr>
          <w:b/>
          <w:bCs/>
          <w:noProof/>
        </w:rPr>
        <w:drawing>
          <wp:anchor distT="0" distB="0" distL="114300" distR="114300" simplePos="0" relativeHeight="251662336" behindDoc="0" locked="1" layoutInCell="1" allowOverlap="1" wp14:anchorId="29FF7E2B" wp14:editId="3A30D95F">
            <wp:simplePos x="0" y="0"/>
            <wp:positionH relativeFrom="column">
              <wp:posOffset>8162925</wp:posOffset>
            </wp:positionH>
            <wp:positionV relativeFrom="margin">
              <wp:posOffset>82550</wp:posOffset>
            </wp:positionV>
            <wp:extent cx="1283970" cy="1310640"/>
            <wp:effectExtent l="0" t="0" r="0" b="3810"/>
            <wp:wrapSquare wrapText="bothSides"/>
            <wp:docPr id="6" name="Image 6" descr="https://encrypted-tbn1.gstatic.com/images?q=tbn:ANd9GcSV5-06JSje69603PG19xUf2EkOXSaaw1iwoYolp5Pzmsbq2JGIQ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encrypted-tbn1.gstatic.com/images?q=tbn:ANd9GcSV5-06JSje69603PG19xUf2EkOXSaaw1iwoYolp5Pzmsbq2JGIQw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E8F" w:rsidRPr="004F3DEF">
        <w:rPr>
          <w:rFonts w:ascii="Comic Sans MS" w:hAnsi="Comic Sans MS"/>
          <w:b/>
          <w:bCs/>
          <w:i/>
          <w:noProof/>
          <w:color w:val="33CCFF"/>
          <w:sz w:val="52"/>
          <w:szCs w:val="52"/>
          <w:lang w:eastAsia="fr-FR"/>
        </w:rPr>
        <w:drawing>
          <wp:anchor distT="0" distB="0" distL="114300" distR="114300" simplePos="0" relativeHeight="251661312" behindDoc="0" locked="1" layoutInCell="1" allowOverlap="1" wp14:anchorId="3DFDCAAD" wp14:editId="77B3BEB7">
            <wp:simplePos x="0" y="0"/>
            <wp:positionH relativeFrom="margin">
              <wp:posOffset>209550</wp:posOffset>
            </wp:positionH>
            <wp:positionV relativeFrom="page">
              <wp:posOffset>742950</wp:posOffset>
            </wp:positionV>
            <wp:extent cx="2170430" cy="911860"/>
            <wp:effectExtent l="0" t="0" r="1270" b="2540"/>
            <wp:wrapSquare wrapText="bothSides"/>
            <wp:docPr id="7" name="Image 7" descr="C:\Users\Karine\AppData\Local\Temp\Rar$DIa3560.4364\LOGO QUADRI Arcisses 2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Karine\AppData\Local\Temp\Rar$DIa3560.4364\LOGO QUADRI Arcisses 2019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2" t="22287" r="8252" b="29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A04" w:rsidRPr="004F3DEF">
        <w:rPr>
          <w:b/>
          <w:bCs/>
        </w:rPr>
        <w:t>Les menus</w:t>
      </w:r>
      <w:r w:rsidR="006E0A04">
        <w:t xml:space="preserve"> </w:t>
      </w:r>
      <w:r w:rsidR="006E0A04" w:rsidRPr="004F3DEF">
        <w:rPr>
          <w:b/>
          <w:bCs/>
        </w:rPr>
        <w:t>sont susceptibles d’être modifiés</w:t>
      </w:r>
    </w:p>
    <w:sectPr w:rsidR="00031121" w:rsidRPr="004F3DEF" w:rsidSect="004E63E6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F6FFC" w14:textId="77777777" w:rsidR="00517191" w:rsidRDefault="00517191" w:rsidP="009E193D">
      <w:pPr>
        <w:spacing w:after="0" w:line="240" w:lineRule="auto"/>
      </w:pPr>
      <w:r>
        <w:separator/>
      </w:r>
    </w:p>
  </w:endnote>
  <w:endnote w:type="continuationSeparator" w:id="0">
    <w:p w14:paraId="4153274D" w14:textId="77777777" w:rsidR="00517191" w:rsidRDefault="00517191" w:rsidP="009E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2D21" w14:textId="77777777" w:rsidR="00517191" w:rsidRDefault="00517191" w:rsidP="009E193D">
      <w:pPr>
        <w:spacing w:after="0" w:line="240" w:lineRule="auto"/>
      </w:pPr>
      <w:r>
        <w:separator/>
      </w:r>
    </w:p>
  </w:footnote>
  <w:footnote w:type="continuationSeparator" w:id="0">
    <w:p w14:paraId="41256A51" w14:textId="77777777" w:rsidR="00517191" w:rsidRDefault="00517191" w:rsidP="009E1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22"/>
    <w:rsid w:val="00000F8B"/>
    <w:rsid w:val="00002144"/>
    <w:rsid w:val="000108AB"/>
    <w:rsid w:val="00031121"/>
    <w:rsid w:val="00032501"/>
    <w:rsid w:val="00035392"/>
    <w:rsid w:val="00046EEC"/>
    <w:rsid w:val="0006243D"/>
    <w:rsid w:val="00062CF6"/>
    <w:rsid w:val="00064BC0"/>
    <w:rsid w:val="000654E6"/>
    <w:rsid w:val="0006660A"/>
    <w:rsid w:val="00080D02"/>
    <w:rsid w:val="00082D5A"/>
    <w:rsid w:val="00086108"/>
    <w:rsid w:val="000862BB"/>
    <w:rsid w:val="000875C1"/>
    <w:rsid w:val="000915B0"/>
    <w:rsid w:val="000C5E10"/>
    <w:rsid w:val="000D77CD"/>
    <w:rsid w:val="000E17FC"/>
    <w:rsid w:val="00102388"/>
    <w:rsid w:val="00114FA5"/>
    <w:rsid w:val="00121491"/>
    <w:rsid w:val="001247E3"/>
    <w:rsid w:val="00142012"/>
    <w:rsid w:val="001B2FC5"/>
    <w:rsid w:val="001C360D"/>
    <w:rsid w:val="00201EB7"/>
    <w:rsid w:val="00223217"/>
    <w:rsid w:val="00236348"/>
    <w:rsid w:val="00237099"/>
    <w:rsid w:val="00247CF2"/>
    <w:rsid w:val="00254175"/>
    <w:rsid w:val="00290F75"/>
    <w:rsid w:val="002C3222"/>
    <w:rsid w:val="00327504"/>
    <w:rsid w:val="003317C2"/>
    <w:rsid w:val="00353662"/>
    <w:rsid w:val="003702C5"/>
    <w:rsid w:val="00376E2B"/>
    <w:rsid w:val="00390149"/>
    <w:rsid w:val="0039157A"/>
    <w:rsid w:val="0039438E"/>
    <w:rsid w:val="003A6BF5"/>
    <w:rsid w:val="00427125"/>
    <w:rsid w:val="00427CA8"/>
    <w:rsid w:val="0043182A"/>
    <w:rsid w:val="00432092"/>
    <w:rsid w:val="00442B6D"/>
    <w:rsid w:val="0048423F"/>
    <w:rsid w:val="00492BAA"/>
    <w:rsid w:val="004A6F27"/>
    <w:rsid w:val="004C56BA"/>
    <w:rsid w:val="004C63C4"/>
    <w:rsid w:val="004D3213"/>
    <w:rsid w:val="004D4741"/>
    <w:rsid w:val="004D5A68"/>
    <w:rsid w:val="004D6FE4"/>
    <w:rsid w:val="004E63E6"/>
    <w:rsid w:val="004F201E"/>
    <w:rsid w:val="004F3DEF"/>
    <w:rsid w:val="00515A81"/>
    <w:rsid w:val="00517191"/>
    <w:rsid w:val="005209BB"/>
    <w:rsid w:val="005246EA"/>
    <w:rsid w:val="0053349F"/>
    <w:rsid w:val="00536F87"/>
    <w:rsid w:val="00556DAD"/>
    <w:rsid w:val="005959EB"/>
    <w:rsid w:val="005A5E8F"/>
    <w:rsid w:val="005E684D"/>
    <w:rsid w:val="006054E0"/>
    <w:rsid w:val="0061690E"/>
    <w:rsid w:val="00616CEB"/>
    <w:rsid w:val="006254E2"/>
    <w:rsid w:val="00626802"/>
    <w:rsid w:val="00635DF1"/>
    <w:rsid w:val="00665D32"/>
    <w:rsid w:val="00682A34"/>
    <w:rsid w:val="00686159"/>
    <w:rsid w:val="00686AD2"/>
    <w:rsid w:val="0069628B"/>
    <w:rsid w:val="006C030A"/>
    <w:rsid w:val="006E0A04"/>
    <w:rsid w:val="006E3100"/>
    <w:rsid w:val="007060CC"/>
    <w:rsid w:val="0071188A"/>
    <w:rsid w:val="007204E2"/>
    <w:rsid w:val="00731AE5"/>
    <w:rsid w:val="00784F80"/>
    <w:rsid w:val="007A7F90"/>
    <w:rsid w:val="007B2267"/>
    <w:rsid w:val="007B731D"/>
    <w:rsid w:val="007B7BC4"/>
    <w:rsid w:val="007D3F00"/>
    <w:rsid w:val="007D4C7D"/>
    <w:rsid w:val="007D6B0F"/>
    <w:rsid w:val="00824E19"/>
    <w:rsid w:val="00825DF5"/>
    <w:rsid w:val="0084380A"/>
    <w:rsid w:val="008657C3"/>
    <w:rsid w:val="00872F08"/>
    <w:rsid w:val="008732C2"/>
    <w:rsid w:val="0088186E"/>
    <w:rsid w:val="0088196D"/>
    <w:rsid w:val="008C01FD"/>
    <w:rsid w:val="008C2DBA"/>
    <w:rsid w:val="008D2888"/>
    <w:rsid w:val="008D5E2D"/>
    <w:rsid w:val="008E4890"/>
    <w:rsid w:val="00932AC5"/>
    <w:rsid w:val="009344EE"/>
    <w:rsid w:val="009364C8"/>
    <w:rsid w:val="00953174"/>
    <w:rsid w:val="00971106"/>
    <w:rsid w:val="00981A12"/>
    <w:rsid w:val="00981A6B"/>
    <w:rsid w:val="00982662"/>
    <w:rsid w:val="009A69A7"/>
    <w:rsid w:val="009D375B"/>
    <w:rsid w:val="009E193D"/>
    <w:rsid w:val="009E2690"/>
    <w:rsid w:val="00A00591"/>
    <w:rsid w:val="00A0676F"/>
    <w:rsid w:val="00A17045"/>
    <w:rsid w:val="00A17258"/>
    <w:rsid w:val="00A30C17"/>
    <w:rsid w:val="00A4625C"/>
    <w:rsid w:val="00A7055F"/>
    <w:rsid w:val="00A71687"/>
    <w:rsid w:val="00A75212"/>
    <w:rsid w:val="00AA7891"/>
    <w:rsid w:val="00AB35B4"/>
    <w:rsid w:val="00AB7B11"/>
    <w:rsid w:val="00AE5C74"/>
    <w:rsid w:val="00B02DAA"/>
    <w:rsid w:val="00B4457E"/>
    <w:rsid w:val="00B44DE6"/>
    <w:rsid w:val="00B56F13"/>
    <w:rsid w:val="00B63256"/>
    <w:rsid w:val="00BA1EFB"/>
    <w:rsid w:val="00BA495B"/>
    <w:rsid w:val="00BA4C53"/>
    <w:rsid w:val="00BB473D"/>
    <w:rsid w:val="00BC4EC6"/>
    <w:rsid w:val="00BD6090"/>
    <w:rsid w:val="00BF310B"/>
    <w:rsid w:val="00C14BE4"/>
    <w:rsid w:val="00C20ED4"/>
    <w:rsid w:val="00C31F06"/>
    <w:rsid w:val="00C40875"/>
    <w:rsid w:val="00C44DE9"/>
    <w:rsid w:val="00C44E91"/>
    <w:rsid w:val="00C4569A"/>
    <w:rsid w:val="00C529A8"/>
    <w:rsid w:val="00C52A03"/>
    <w:rsid w:val="00C660B4"/>
    <w:rsid w:val="00C704AF"/>
    <w:rsid w:val="00CA52B2"/>
    <w:rsid w:val="00CA5C08"/>
    <w:rsid w:val="00CC17DA"/>
    <w:rsid w:val="00CE0A6A"/>
    <w:rsid w:val="00D214CC"/>
    <w:rsid w:val="00D36E66"/>
    <w:rsid w:val="00D53354"/>
    <w:rsid w:val="00D80732"/>
    <w:rsid w:val="00D83C72"/>
    <w:rsid w:val="00D85CD6"/>
    <w:rsid w:val="00DB7CED"/>
    <w:rsid w:val="00DC2072"/>
    <w:rsid w:val="00DD39D9"/>
    <w:rsid w:val="00DE3424"/>
    <w:rsid w:val="00DE6572"/>
    <w:rsid w:val="00DF5195"/>
    <w:rsid w:val="00E036CB"/>
    <w:rsid w:val="00E11E14"/>
    <w:rsid w:val="00E33114"/>
    <w:rsid w:val="00E3391A"/>
    <w:rsid w:val="00E461CE"/>
    <w:rsid w:val="00E6034F"/>
    <w:rsid w:val="00E60D40"/>
    <w:rsid w:val="00E7325B"/>
    <w:rsid w:val="00E745D2"/>
    <w:rsid w:val="00E83C20"/>
    <w:rsid w:val="00E85152"/>
    <w:rsid w:val="00E952ED"/>
    <w:rsid w:val="00EA2A95"/>
    <w:rsid w:val="00EA7068"/>
    <w:rsid w:val="00EC1BC5"/>
    <w:rsid w:val="00ED0509"/>
    <w:rsid w:val="00F343D1"/>
    <w:rsid w:val="00F37712"/>
    <w:rsid w:val="00F4047E"/>
    <w:rsid w:val="00F47963"/>
    <w:rsid w:val="00F63B16"/>
    <w:rsid w:val="00F64DFF"/>
    <w:rsid w:val="00F71B1D"/>
    <w:rsid w:val="00F72F66"/>
    <w:rsid w:val="00F81B6A"/>
    <w:rsid w:val="00FB3010"/>
    <w:rsid w:val="00FB426B"/>
    <w:rsid w:val="00FB7763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D200A0"/>
  <w15:chartTrackingRefBased/>
  <w15:docId w15:val="{70CC736F-710D-47F3-A5B7-C340545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193D"/>
  </w:style>
  <w:style w:type="paragraph" w:styleId="Pieddepage">
    <w:name w:val="footer"/>
    <w:basedOn w:val="Normal"/>
    <w:link w:val="PieddepageCar"/>
    <w:uiPriority w:val="99"/>
    <w:unhideWhenUsed/>
    <w:rsid w:val="009E1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1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fr/imgres?imgurl=http://jverne-gsynthe.etab.ac-lille.fr/IMG/arton132.jpg&amp;imgrefurl=http://jverne-gsynthe.etab.ac-lille.fr/spip.php?rubrique84&amp;h=700&amp;w=687&amp;tbnid=f7C5dpZU_5KuAM:&amp;zoom=1&amp;docid=8Blxl2_RFtn5hM&amp;ei=2-DpU9ahM6jB7Ab074G4AQ&amp;tbm=isch&amp;iact=rc&amp;uact=3&amp;dur=1128&amp;page=3&amp;start=61&amp;ndsp=35&amp;ved=0CPEBEK0DM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7E94-C9B3-496A-B7EB-B814D26C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arcisses</dc:creator>
  <cp:keywords/>
  <dc:description/>
  <cp:lastModifiedBy>Nathalie DANCOINE</cp:lastModifiedBy>
  <cp:revision>3</cp:revision>
  <cp:lastPrinted>2025-03-27T13:13:00Z</cp:lastPrinted>
  <dcterms:created xsi:type="dcterms:W3CDTF">2025-03-27T13:54:00Z</dcterms:created>
  <dcterms:modified xsi:type="dcterms:W3CDTF">2025-03-28T13:22:00Z</dcterms:modified>
</cp:coreProperties>
</file>